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09" w:right="0" w:hanging="709"/>
        <w:jc w:val="center"/>
        <w:rPr>
          <w:b w:val="1"/>
          <w:bCs w:val="1"/>
          <w:smallCaps w:val="1"/>
          <w:sz w:val="28"/>
          <w:szCs w:val="28"/>
        </w:rPr>
      </w:pPr>
      <w:bookmarkStart w:colFirst="0" w:colLast="0" w:name="_bsm9fkwd7a73" w:id="0"/>
      <w:bookmarkEnd w:id="0"/>
      <w:r w:rsidDel="00000000" w:rsidR="00000000" w:rsidRPr="00000000">
        <w:rPr>
          <w:b w:val="1"/>
          <w:bCs w:val="1"/>
          <w:smallCaps w:val="1"/>
          <w:sz w:val="28"/>
          <w:szCs w:val="28"/>
          <w:rtl w:val="0"/>
        </w:rPr>
        <w:t xml:space="preserve">Szerződés felmondási nyomtatvány</w:t>
        <w:br w:type="textWrapping"/>
        <w:t xml:space="preserve">fogyasztók számára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/>
      </w:pPr>
      <w:r w:rsidDel="00000000" w:rsidR="00000000" w:rsidRPr="00000000">
        <w:rPr>
          <w:rtl w:val="0"/>
        </w:rPr>
        <w:t xml:space="preserve">Kérjük, csak abban az esetben töltse ki és küldje el ezt az űrlapot, ha el kíván állni a szerződéstől. Kérjük, töltse ki pontosan, hogy kérését hatékonyan tudjuk feldolgozni.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spacing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Címzett:</w:t>
        <w:tab/>
      </w:r>
      <w:r w:rsidDel="00000000" w:rsidR="00000000" w:rsidRPr="00000000">
        <w:rPr>
          <w:b w:val="1"/>
          <w:bCs w:val="1"/>
          <w:rtl w:val="0"/>
        </w:rPr>
        <w:t xml:space="preserve">Bargertex s.r.o.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1134" w:firstLine="0"/>
        <w:rPr>
          <w:sz w:val="26"/>
          <w:szCs w:val="26"/>
        </w:rPr>
      </w:pPr>
      <w:r w:rsidDel="00000000" w:rsidR="00000000" w:rsidRPr="00000000">
        <w:rPr>
          <w:rtl w:val="0"/>
        </w:rPr>
        <w:t xml:space="preserve">székhely: Mlynská 43, 05942 Gerlachov, Szlovák Köztársaság, cégszám: 53 006 470, adószám: 2121223720, bejegyezve a Prešovi Kerületi Bíróság Kereskedelmi Nyilvántartásába Szekció: Sro, Betét száma: 40077/P, email: eshop@bargertex.sk, tel.: 0949 321 197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rPr>
          <w:b w:val="1"/>
          <w:bCs w:val="1"/>
        </w:rPr>
      </w:pPr>
      <w:r w:rsidDel="00000000" w:rsidR="00000000" w:rsidRPr="00000000">
        <w:rPr>
          <w:rtl w:val="0"/>
        </w:rPr>
        <w:t xml:space="preserve">A terméket az alábbi címre küldje: </w:t>
        <w:tab/>
        <w:tab/>
      </w:r>
      <w:r w:rsidDel="00000000" w:rsidR="00000000" w:rsidRPr="00000000">
        <w:rPr>
          <w:b w:val="1"/>
          <w:bCs w:val="1"/>
          <w:rtl w:val="0"/>
        </w:rPr>
        <w:t xml:space="preserve">BARGERTEX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left="1134" w:firstLine="0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Dr. Alexandra 9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left="1134" w:firstLine="0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060 01 Kežmarok</w:t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left="1134" w:firstLine="0"/>
        <w:rPr>
          <w:sz w:val="26"/>
          <w:szCs w:val="26"/>
        </w:rPr>
      </w:pPr>
      <w:r w:rsidDel="00000000" w:rsidR="00000000" w:rsidRPr="00000000">
        <w:rPr>
          <w:rtl w:val="0"/>
        </w:rPr>
        <w:tab/>
        <w:tab/>
        <w:tab/>
        <w:tab/>
        <w:tab/>
        <w:t xml:space="preserve">tel.: 0915 964 304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spacing w:before="240" w:lineRule="auto"/>
        <w:rPr/>
      </w:pPr>
      <w:r w:rsidDel="00000000" w:rsidR="00000000" w:rsidRPr="00000000">
        <w:rPr>
          <w:rtl w:val="0"/>
        </w:rPr>
        <w:t xml:space="preserve">Ezúton értesítem, hogy elállok a https://bargertex.hu/ internetes címen található webáruházon keresztül megrendelt áruvásárlási szerződéstől:</w:t>
      </w:r>
    </w:p>
    <w:p w:rsidR="00000000" w:rsidDel="00000000" w:rsidP="00000000" w:rsidRDefault="00000000" w:rsidRPr="00000000" w14:paraId="0000000D">
      <w:pPr>
        <w:spacing w:before="36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................................................................................................számban .....................................</w:t>
      </w:r>
    </w:p>
    <w:p w:rsidR="00000000" w:rsidDel="00000000" w:rsidP="00000000" w:rsidRDefault="00000000" w:rsidRPr="00000000" w14:paraId="0000000E">
      <w:pPr>
        <w:spacing w:before="36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 számban .....................................</w:t>
      </w:r>
    </w:p>
    <w:p w:rsidR="00000000" w:rsidDel="00000000" w:rsidP="00000000" w:rsidRDefault="00000000" w:rsidRPr="00000000" w14:paraId="0000000F">
      <w:pPr>
        <w:spacing w:before="36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 számban .....................................</w:t>
      </w:r>
    </w:p>
    <w:p w:rsidR="00000000" w:rsidDel="00000000" w:rsidP="00000000" w:rsidRDefault="00000000" w:rsidRPr="00000000" w14:paraId="00000010">
      <w:pPr>
        <w:tabs>
          <w:tab w:val="left" w:leader="none" w:pos="3544"/>
        </w:tabs>
        <w:spacing w:befor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544"/>
        </w:tabs>
        <w:spacing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Rendelésszám:</w:t>
        <w:tab/>
        <w:t xml:space="preserve">              ........................................................................</w:t>
      </w:r>
    </w:p>
    <w:p w:rsidR="00000000" w:rsidDel="00000000" w:rsidP="00000000" w:rsidRDefault="00000000" w:rsidRPr="00000000" w14:paraId="00000012">
      <w:pPr>
        <w:tabs>
          <w:tab w:val="left" w:leader="none" w:pos="3544"/>
        </w:tabs>
        <w:spacing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megrendelés és a kézhezvétel dátuma:</w:t>
        <w:tab/>
        <w:t xml:space="preserve">              ........................................................................</w:t>
      </w:r>
    </w:p>
    <w:p w:rsidR="00000000" w:rsidDel="00000000" w:rsidP="00000000" w:rsidRDefault="00000000" w:rsidRPr="00000000" w14:paraId="00000013">
      <w:pPr>
        <w:tabs>
          <w:tab w:val="left" w:leader="none" w:pos="3544"/>
        </w:tabs>
        <w:spacing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Kereszt- és vezetéknév:</w:t>
        <w:tab/>
        <w:t xml:space="preserve">              ........................................................................</w:t>
      </w:r>
    </w:p>
    <w:p w:rsidR="00000000" w:rsidDel="00000000" w:rsidP="00000000" w:rsidRDefault="00000000" w:rsidRPr="00000000" w14:paraId="00000014">
      <w:pPr>
        <w:tabs>
          <w:tab w:val="left" w:leader="none" w:pos="3544"/>
        </w:tabs>
        <w:spacing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Cím:</w:t>
        <w:tab/>
        <w:t xml:space="preserve">              ........................................................................</w:t>
      </w:r>
    </w:p>
    <w:p w:rsidR="00000000" w:rsidDel="00000000" w:rsidP="00000000" w:rsidRDefault="00000000" w:rsidRPr="00000000" w14:paraId="00000015">
      <w:pPr>
        <w:tabs>
          <w:tab w:val="left" w:leader="none" w:pos="3544"/>
        </w:tabs>
        <w:spacing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Bankszámlaszám a pénzügyi rendezéshez:</w:t>
        <w:tab/>
        <w:t xml:space="preserve">  ........................................................................</w:t>
      </w:r>
    </w:p>
    <w:p w:rsidR="00000000" w:rsidDel="00000000" w:rsidP="00000000" w:rsidRDefault="00000000" w:rsidRPr="00000000" w14:paraId="00000016">
      <w:pPr>
        <w:tabs>
          <w:tab w:val="left" w:leader="none" w:pos="3544"/>
        </w:tabs>
        <w:spacing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7">
      <w:pPr>
        <w:tabs>
          <w:tab w:val="left" w:leader="none" w:pos="3544"/>
        </w:tabs>
        <w:spacing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Aláírás:</w:t>
        <w:tab/>
        <w:t xml:space="preserve"> ..................................</w:t>
      </w:r>
    </w:p>
    <w:p w:rsidR="00000000" w:rsidDel="00000000" w:rsidP="00000000" w:rsidRDefault="00000000" w:rsidRPr="00000000" w14:paraId="00000018">
      <w:pPr>
        <w:tabs>
          <w:tab w:val="left" w:leader="none" w:pos="3544"/>
        </w:tabs>
        <w:spacing w:befor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Dátum:</w:t>
        <w:tab/>
        <w:t xml:space="preserve"> ..................................</w:t>
      </w:r>
    </w:p>
    <w:sectPr>
      <w:footerReference r:id="rId6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